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62" w:rsidRPr="002A204D" w:rsidRDefault="00D13062" w:rsidP="00D13062">
      <w:pPr>
        <w:pStyle w:val="IntenseQuote"/>
        <w:ind w:left="0"/>
        <w:rPr>
          <w:sz w:val="32"/>
        </w:rPr>
      </w:pPr>
      <w:r>
        <w:rPr>
          <w:b w:val="0"/>
          <w:sz w:val="32"/>
        </w:rPr>
        <w:t>B</w:t>
      </w:r>
      <w:r w:rsidRPr="001F08ED">
        <w:rPr>
          <w:b w:val="0"/>
          <w:sz w:val="32"/>
        </w:rPr>
        <w:t>ody Paragraph Organiz</w:t>
      </w:r>
      <w:r>
        <w:rPr>
          <w:b w:val="0"/>
          <w:sz w:val="32"/>
        </w:rPr>
        <w:t>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208"/>
      </w:tblGrid>
      <w:tr w:rsidR="00D13062" w:rsidTr="00D13062">
        <w:tc>
          <w:tcPr>
            <w:tcW w:w="2808" w:type="dxa"/>
          </w:tcPr>
          <w:p w:rsidR="00D13062" w:rsidRPr="00D13062" w:rsidRDefault="00D13062">
            <w:pPr>
              <w:rPr>
                <w:b/>
              </w:rPr>
            </w:pPr>
            <w:r w:rsidRPr="00D13062">
              <w:rPr>
                <w:b/>
              </w:rPr>
              <w:t>Topic Sentence(s)</w:t>
            </w:r>
          </w:p>
          <w:p w:rsidR="00D13062" w:rsidRDefault="00D13062">
            <w:r>
              <w:t>(</w:t>
            </w:r>
            <w:r>
              <w:t>The MAIN IDEA of this paragraph.</w:t>
            </w:r>
            <w:r w:rsidRPr="00AF4296">
              <w:t xml:space="preserve"> Remember this is the sentence that will SUPPORT your thesis</w:t>
            </w:r>
            <w:r>
              <w:t>)</w:t>
            </w:r>
          </w:p>
        </w:tc>
        <w:tc>
          <w:tcPr>
            <w:tcW w:w="8208" w:type="dxa"/>
          </w:tcPr>
          <w:p w:rsidR="00D13062" w:rsidRDefault="00D13062"/>
        </w:tc>
      </w:tr>
      <w:tr w:rsidR="00D13062" w:rsidTr="00D13062">
        <w:tc>
          <w:tcPr>
            <w:tcW w:w="2808" w:type="dxa"/>
          </w:tcPr>
          <w:p w:rsidR="00D13062" w:rsidRDefault="00D13062">
            <w:r w:rsidRPr="00D13062">
              <w:rPr>
                <w:b/>
              </w:rPr>
              <w:t>Linking Sentence(s)</w:t>
            </w:r>
            <w:r>
              <w:t xml:space="preserve"> </w:t>
            </w:r>
            <w:r w:rsidRPr="00AF4296">
              <w:t>This is a transitional sentence to ease the reader into your topic.</w:t>
            </w:r>
          </w:p>
        </w:tc>
        <w:tc>
          <w:tcPr>
            <w:tcW w:w="8208" w:type="dxa"/>
          </w:tcPr>
          <w:p w:rsidR="00D13062" w:rsidRDefault="00D13062"/>
        </w:tc>
      </w:tr>
      <w:tr w:rsidR="00D13062" w:rsidTr="00D13062">
        <w:tc>
          <w:tcPr>
            <w:tcW w:w="2808" w:type="dxa"/>
          </w:tcPr>
          <w:p w:rsidR="00D13062" w:rsidRDefault="00D13062">
            <w:r w:rsidRPr="00D13062">
              <w:rPr>
                <w:b/>
              </w:rPr>
              <w:t>Introduce the cited evidence:</w:t>
            </w:r>
            <w:r>
              <w:t xml:space="preserve">  (</w:t>
            </w:r>
            <w:r>
              <w:t>The issue behind the quote.</w:t>
            </w:r>
            <w:r w:rsidRPr="00AF4296">
              <w:t xml:space="preserve"> T</w:t>
            </w:r>
            <w:r>
              <w:t xml:space="preserve">he BACKGROUND </w:t>
            </w:r>
            <w:r w:rsidRPr="00AF4296">
              <w:t>information to the quote and the larger issue at hand</w:t>
            </w:r>
            <w:r>
              <w:t>)</w:t>
            </w:r>
          </w:p>
        </w:tc>
        <w:tc>
          <w:tcPr>
            <w:tcW w:w="8208" w:type="dxa"/>
          </w:tcPr>
          <w:p w:rsidR="00D13062" w:rsidRDefault="00D13062"/>
        </w:tc>
      </w:tr>
      <w:tr w:rsidR="00D13062" w:rsidTr="00D13062">
        <w:tc>
          <w:tcPr>
            <w:tcW w:w="2808" w:type="dxa"/>
          </w:tcPr>
          <w:p w:rsidR="00D13062" w:rsidRPr="00D13062" w:rsidRDefault="00D13062" w:rsidP="00D1306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13062">
              <w:rPr>
                <w:rFonts w:ascii="Times New Roman" w:hAnsi="Times New Roman"/>
                <w:b/>
                <w:sz w:val="24"/>
                <w:szCs w:val="24"/>
              </w:rPr>
              <w:t>Cited Evidence (Research)</w:t>
            </w:r>
            <w:r w:rsidRPr="00D13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062">
              <w:rPr>
                <w:rFonts w:ascii="Times New Roman" w:hAnsi="Times New Roman"/>
                <w:sz w:val="24"/>
                <w:szCs w:val="24"/>
              </w:rPr>
              <w:t>Anecdote</w:t>
            </w:r>
            <w:r w:rsidRPr="00D13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062">
              <w:rPr>
                <w:rFonts w:ascii="Times New Roman" w:hAnsi="Times New Roman"/>
                <w:sz w:val="24"/>
                <w:szCs w:val="24"/>
              </w:rPr>
              <w:t>/</w:t>
            </w:r>
            <w:r w:rsidRPr="00D13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062">
              <w:rPr>
                <w:rFonts w:ascii="Times New Roman" w:hAnsi="Times New Roman"/>
                <w:sz w:val="24"/>
                <w:szCs w:val="24"/>
              </w:rPr>
              <w:t>Statistic</w:t>
            </w:r>
            <w:r w:rsidRPr="00D13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062">
              <w:rPr>
                <w:rFonts w:ascii="Times New Roman" w:hAnsi="Times New Roman"/>
                <w:sz w:val="24"/>
                <w:szCs w:val="24"/>
              </w:rPr>
              <w:t>/</w:t>
            </w:r>
            <w:r w:rsidRPr="00D13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062">
              <w:rPr>
                <w:rFonts w:ascii="Times New Roman" w:hAnsi="Times New Roman"/>
                <w:sz w:val="24"/>
                <w:szCs w:val="24"/>
              </w:rPr>
              <w:t>Fact</w:t>
            </w:r>
            <w:r w:rsidRPr="00D13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062">
              <w:rPr>
                <w:rFonts w:ascii="Times New Roman" w:hAnsi="Times New Roman"/>
                <w:sz w:val="24"/>
                <w:szCs w:val="24"/>
              </w:rPr>
              <w:t>/</w:t>
            </w:r>
            <w:r w:rsidRPr="00D13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062">
              <w:rPr>
                <w:rFonts w:ascii="Times New Roman" w:hAnsi="Times New Roman"/>
                <w:sz w:val="24"/>
                <w:szCs w:val="24"/>
              </w:rPr>
              <w:t>Dialogue</w:t>
            </w:r>
          </w:p>
          <w:p w:rsidR="00D13062" w:rsidRDefault="00D13062"/>
        </w:tc>
        <w:tc>
          <w:tcPr>
            <w:tcW w:w="8208" w:type="dxa"/>
          </w:tcPr>
          <w:p w:rsidR="00D13062" w:rsidRDefault="00D13062"/>
        </w:tc>
      </w:tr>
      <w:tr w:rsidR="00D13062" w:rsidTr="00D13062">
        <w:tc>
          <w:tcPr>
            <w:tcW w:w="2808" w:type="dxa"/>
          </w:tcPr>
          <w:p w:rsidR="00D13062" w:rsidRDefault="00D13062">
            <w:r w:rsidRPr="00D13062">
              <w:rPr>
                <w:b/>
              </w:rPr>
              <w:t>Explain:</w:t>
            </w:r>
            <w:r>
              <w:t xml:space="preserve"> </w:t>
            </w:r>
            <w:r>
              <w:t>T</w:t>
            </w:r>
            <w:r w:rsidRPr="00AF4296">
              <w:t xml:space="preserve">he context of the quote. This is the reading between the lines part. Mention to your reader what is NOT being said. DO NOT REPEAT ANY OF THE WORDS USED </w:t>
            </w:r>
            <w:r>
              <w:t>IN</w:t>
            </w:r>
            <w:r w:rsidRPr="00AF4296">
              <w:t xml:space="preserve"> YOUR CITED TEXT</w:t>
            </w:r>
            <w:r>
              <w:t>!</w:t>
            </w:r>
          </w:p>
        </w:tc>
        <w:tc>
          <w:tcPr>
            <w:tcW w:w="8208" w:type="dxa"/>
          </w:tcPr>
          <w:p w:rsidR="00D13062" w:rsidRDefault="00D13062"/>
        </w:tc>
      </w:tr>
      <w:tr w:rsidR="00D13062" w:rsidTr="00D13062">
        <w:tc>
          <w:tcPr>
            <w:tcW w:w="2808" w:type="dxa"/>
          </w:tcPr>
          <w:p w:rsidR="00D13062" w:rsidRDefault="00D13062">
            <w:r w:rsidRPr="00D13062">
              <w:rPr>
                <w:b/>
              </w:rPr>
              <w:t>Elaborate:</w:t>
            </w:r>
            <w:r>
              <w:t xml:space="preserve"> </w:t>
            </w:r>
            <w:r w:rsidRPr="00705A6A">
              <w:t>This is the “so what?” part. Tell why this quote is important…the BIGGER CONTEXT of your topic</w:t>
            </w:r>
            <w:r>
              <w:t xml:space="preserve"> tying it back to your thesis</w:t>
            </w:r>
            <w:r w:rsidRPr="00705A6A">
              <w:t>.</w:t>
            </w:r>
            <w:r>
              <w:t xml:space="preserve"> (Finish writing on the back).</w:t>
            </w:r>
          </w:p>
          <w:p w:rsidR="00D13062" w:rsidRDefault="00D13062"/>
        </w:tc>
        <w:tc>
          <w:tcPr>
            <w:tcW w:w="8208" w:type="dxa"/>
          </w:tcPr>
          <w:p w:rsidR="00D13062" w:rsidRDefault="00D13062"/>
        </w:tc>
      </w:tr>
      <w:tr w:rsidR="00D13062" w:rsidTr="00D13062">
        <w:tc>
          <w:tcPr>
            <w:tcW w:w="2808" w:type="dxa"/>
          </w:tcPr>
          <w:p w:rsidR="00D13062" w:rsidRDefault="00D13062">
            <w:bookmarkStart w:id="0" w:name="_GoBack"/>
            <w:r w:rsidRPr="00D13062">
              <w:rPr>
                <w:b/>
              </w:rPr>
              <w:t>Concluding sentence:</w:t>
            </w:r>
            <w:r>
              <w:t xml:space="preserve"> </w:t>
            </w:r>
            <w:bookmarkEnd w:id="0"/>
            <w:r w:rsidRPr="00705A6A">
              <w:t xml:space="preserve">Wrap up this paragraph starting with transitions such as: </w:t>
            </w:r>
            <w:r w:rsidRPr="00A97356">
              <w:rPr>
                <w:b/>
                <w:i/>
              </w:rPr>
              <w:t xml:space="preserve">“all in all, in short, on the whole, therefore, to sum up, </w:t>
            </w:r>
            <w:proofErr w:type="spellStart"/>
            <w:r w:rsidRPr="00705A6A">
              <w:t>etc</w:t>
            </w:r>
            <w:proofErr w:type="spellEnd"/>
            <w:r w:rsidRPr="00705A6A">
              <w:t>” and restate the main idea of the paragraph using different words.</w:t>
            </w:r>
          </w:p>
        </w:tc>
        <w:tc>
          <w:tcPr>
            <w:tcW w:w="8208" w:type="dxa"/>
          </w:tcPr>
          <w:p w:rsidR="00D13062" w:rsidRDefault="00D13062"/>
        </w:tc>
      </w:tr>
    </w:tbl>
    <w:p w:rsidR="00BB6D91" w:rsidRDefault="00BB6D91"/>
    <w:sectPr w:rsidR="00BB6D91" w:rsidSect="00D1306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62"/>
    <w:rsid w:val="00281531"/>
    <w:rsid w:val="00BB6D91"/>
    <w:rsid w:val="00D13062"/>
    <w:rsid w:val="00E9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8511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1306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306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13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1306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1306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306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13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1306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Macintosh Word</Application>
  <DocSecurity>0</DocSecurity>
  <Lines>7</Lines>
  <Paragraphs>1</Paragraphs>
  <ScaleCrop>false</ScaleCrop>
  <Company>Kenowa Hills High School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Stitt</dc:creator>
  <cp:keywords/>
  <dc:description/>
  <cp:lastModifiedBy>Mary Stitt</cp:lastModifiedBy>
  <cp:revision>1</cp:revision>
  <dcterms:created xsi:type="dcterms:W3CDTF">2012-12-02T01:52:00Z</dcterms:created>
  <dcterms:modified xsi:type="dcterms:W3CDTF">2012-12-02T01:57:00Z</dcterms:modified>
</cp:coreProperties>
</file>