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A91" w:rsidRPr="00C72A91" w:rsidRDefault="00C72A91" w:rsidP="00C72A91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30"/>
          <w:lang w:eastAsia="ja-JP"/>
        </w:rPr>
      </w:pPr>
      <w:r w:rsidRPr="00C72A91">
        <w:rPr>
          <w:rFonts w:ascii="TimesNewRomanPSMT" w:hAnsi="TimesNewRomanPSMT" w:cs="TimesNewRomanPSMT"/>
          <w:b/>
          <w:sz w:val="30"/>
          <w:lang w:eastAsia="ja-JP"/>
        </w:rPr>
        <w:t>Elements of Sound in Poetry</w:t>
      </w:r>
    </w:p>
    <w:p w:rsidR="00CD211B" w:rsidRDefault="00CD211B" w:rsidP="00CD211B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lang w:eastAsia="ja-JP"/>
        </w:rPr>
      </w:pPr>
      <w:r>
        <w:rPr>
          <w:rFonts w:ascii="TimesNewRomanPSMT" w:hAnsi="TimesNewRomanPSMT" w:cs="TimesNewRomanPSMT"/>
          <w:lang w:eastAsia="ja-JP"/>
        </w:rPr>
        <w:t>For the following poems, annotate for elements of alliteration, assonance, and rhyme (exact rhyme and off-rhyme) and explain how they contribute to poetic meaning.</w:t>
      </w:r>
    </w:p>
    <w:p w:rsidR="00CD211B" w:rsidRPr="00CD211B" w:rsidRDefault="00CD211B" w:rsidP="00CD211B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lang w:eastAsia="ja-JP"/>
        </w:rPr>
      </w:pPr>
    </w:p>
    <w:p w:rsidR="00CD211B" w:rsidRPr="00CD211B" w:rsidRDefault="00CD211B" w:rsidP="00CD211B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542600"/>
          <w:sz w:val="40"/>
          <w:szCs w:val="48"/>
          <w:lang w:eastAsia="ja-JP"/>
        </w:rPr>
      </w:pPr>
      <w:r w:rsidRPr="00CD211B">
        <w:rPr>
          <w:rFonts w:ascii="Trebuchet MS" w:hAnsi="Trebuchet MS" w:cs="Trebuchet MS"/>
          <w:b/>
          <w:bCs/>
          <w:color w:val="542600"/>
          <w:sz w:val="40"/>
          <w:szCs w:val="48"/>
          <w:lang w:eastAsia="ja-JP"/>
        </w:rPr>
        <w:t>Leda And The Swan</w:t>
      </w:r>
    </w:p>
    <w:p w:rsidR="00CD211B" w:rsidRPr="00CD211B" w:rsidRDefault="00CD211B" w:rsidP="00CD211B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542600"/>
          <w:sz w:val="22"/>
          <w:szCs w:val="48"/>
          <w:lang w:eastAsia="ja-JP"/>
        </w:rPr>
      </w:pPr>
      <w:r w:rsidRPr="00CD211B">
        <w:rPr>
          <w:rFonts w:ascii="Trebuchet MS" w:hAnsi="Trebuchet MS" w:cs="Trebuchet MS"/>
          <w:b/>
          <w:bCs/>
          <w:color w:val="542600"/>
          <w:sz w:val="22"/>
          <w:szCs w:val="48"/>
          <w:lang w:eastAsia="ja-JP"/>
        </w:rPr>
        <w:t>~ William Butler Yeats (1865-1939)</w:t>
      </w:r>
    </w:p>
    <w:p w:rsidR="00CD211B" w:rsidRPr="00CD211B" w:rsidRDefault="00CD211B" w:rsidP="00CD211B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color w:val="262626"/>
          <w:sz w:val="12"/>
          <w:lang w:eastAsia="ja-JP"/>
        </w:rPr>
      </w:pPr>
    </w:p>
    <w:p w:rsidR="00CD211B" w:rsidRDefault="00CD211B" w:rsidP="00CD211B">
      <w:pPr>
        <w:widowControl w:val="0"/>
        <w:autoSpaceDE w:val="0"/>
        <w:autoSpaceDN w:val="0"/>
        <w:adjustRightInd w:val="0"/>
        <w:rPr>
          <w:rFonts w:ascii="Courier" w:hAnsi="Courier" w:cs="Courier"/>
          <w:color w:val="262626"/>
          <w:lang w:eastAsia="ja-JP"/>
        </w:rPr>
      </w:pPr>
      <w:r>
        <w:rPr>
          <w:rFonts w:ascii="Courier" w:hAnsi="Courier" w:cs="Courier"/>
          <w:color w:val="262626"/>
          <w:lang w:eastAsia="ja-JP"/>
        </w:rPr>
        <w:t>A sudden blow: the great wings beating still</w:t>
      </w:r>
    </w:p>
    <w:p w:rsidR="00CD211B" w:rsidRDefault="00CD211B" w:rsidP="00CD211B">
      <w:pPr>
        <w:widowControl w:val="0"/>
        <w:autoSpaceDE w:val="0"/>
        <w:autoSpaceDN w:val="0"/>
        <w:adjustRightInd w:val="0"/>
        <w:rPr>
          <w:rFonts w:ascii="Courier" w:hAnsi="Courier" w:cs="Courier"/>
          <w:color w:val="262626"/>
          <w:lang w:eastAsia="ja-JP"/>
        </w:rPr>
      </w:pPr>
      <w:r>
        <w:rPr>
          <w:rFonts w:ascii="Courier" w:hAnsi="Courier" w:cs="Courier"/>
          <w:color w:val="262626"/>
          <w:lang w:eastAsia="ja-JP"/>
        </w:rPr>
        <w:t>Above the staggering girl, her thighs caressed</w:t>
      </w:r>
    </w:p>
    <w:p w:rsidR="00CD211B" w:rsidRDefault="00CD211B" w:rsidP="00CD211B">
      <w:pPr>
        <w:widowControl w:val="0"/>
        <w:autoSpaceDE w:val="0"/>
        <w:autoSpaceDN w:val="0"/>
        <w:adjustRightInd w:val="0"/>
        <w:rPr>
          <w:rFonts w:ascii="Courier" w:hAnsi="Courier" w:cs="Courier"/>
          <w:color w:val="262626"/>
          <w:lang w:eastAsia="ja-JP"/>
        </w:rPr>
      </w:pPr>
      <w:r>
        <w:rPr>
          <w:rFonts w:ascii="Courier" w:hAnsi="Courier" w:cs="Courier"/>
          <w:color w:val="262626"/>
          <w:lang w:eastAsia="ja-JP"/>
        </w:rPr>
        <w:t>By the dark webs, her nape caught in his bill,</w:t>
      </w:r>
    </w:p>
    <w:p w:rsidR="00CD211B" w:rsidRDefault="00CD211B" w:rsidP="00CD211B">
      <w:pPr>
        <w:widowControl w:val="0"/>
        <w:autoSpaceDE w:val="0"/>
        <w:autoSpaceDN w:val="0"/>
        <w:adjustRightInd w:val="0"/>
        <w:rPr>
          <w:rFonts w:ascii="Courier" w:hAnsi="Courier" w:cs="Courier"/>
          <w:color w:val="262626"/>
          <w:lang w:eastAsia="ja-JP"/>
        </w:rPr>
      </w:pPr>
      <w:r>
        <w:rPr>
          <w:rFonts w:ascii="Courier" w:hAnsi="Courier" w:cs="Courier"/>
          <w:color w:val="262626"/>
          <w:lang w:eastAsia="ja-JP"/>
        </w:rPr>
        <w:t>He holds her helpless breast upon his breast.</w:t>
      </w:r>
    </w:p>
    <w:p w:rsidR="00CD211B" w:rsidRDefault="00CD211B" w:rsidP="00CD211B">
      <w:pPr>
        <w:widowControl w:val="0"/>
        <w:autoSpaceDE w:val="0"/>
        <w:autoSpaceDN w:val="0"/>
        <w:adjustRightInd w:val="0"/>
        <w:rPr>
          <w:rFonts w:ascii="Courier" w:hAnsi="Courier" w:cs="Courier"/>
          <w:color w:val="262626"/>
          <w:lang w:eastAsia="ja-JP"/>
        </w:rPr>
      </w:pPr>
    </w:p>
    <w:p w:rsidR="00CD211B" w:rsidRDefault="00CD211B" w:rsidP="00CD211B">
      <w:pPr>
        <w:widowControl w:val="0"/>
        <w:autoSpaceDE w:val="0"/>
        <w:autoSpaceDN w:val="0"/>
        <w:adjustRightInd w:val="0"/>
        <w:rPr>
          <w:rFonts w:ascii="Courier" w:hAnsi="Courier" w:cs="Courier"/>
          <w:color w:val="262626"/>
          <w:lang w:eastAsia="ja-JP"/>
        </w:rPr>
      </w:pPr>
      <w:r>
        <w:rPr>
          <w:rFonts w:ascii="Courier" w:hAnsi="Courier" w:cs="Courier"/>
          <w:color w:val="262626"/>
          <w:lang w:eastAsia="ja-JP"/>
        </w:rPr>
        <w:t>How can those terrified vague fingers push</w:t>
      </w:r>
    </w:p>
    <w:p w:rsidR="00CD211B" w:rsidRDefault="00CD211B" w:rsidP="00CD211B">
      <w:pPr>
        <w:widowControl w:val="0"/>
        <w:autoSpaceDE w:val="0"/>
        <w:autoSpaceDN w:val="0"/>
        <w:adjustRightInd w:val="0"/>
        <w:rPr>
          <w:rFonts w:ascii="Courier" w:hAnsi="Courier" w:cs="Courier"/>
          <w:color w:val="262626"/>
          <w:lang w:eastAsia="ja-JP"/>
        </w:rPr>
      </w:pPr>
      <w:proofErr w:type="gramStart"/>
      <w:r>
        <w:rPr>
          <w:rFonts w:ascii="Courier" w:hAnsi="Courier" w:cs="Courier"/>
          <w:color w:val="262626"/>
          <w:lang w:eastAsia="ja-JP"/>
        </w:rPr>
        <w:t>The feathered glory from her loosening thighs?</w:t>
      </w:r>
      <w:proofErr w:type="gramEnd"/>
    </w:p>
    <w:p w:rsidR="00CD211B" w:rsidRDefault="00CD211B" w:rsidP="00CD211B">
      <w:pPr>
        <w:widowControl w:val="0"/>
        <w:autoSpaceDE w:val="0"/>
        <w:autoSpaceDN w:val="0"/>
        <w:adjustRightInd w:val="0"/>
        <w:rPr>
          <w:rFonts w:ascii="Courier" w:hAnsi="Courier" w:cs="Courier"/>
          <w:color w:val="262626"/>
          <w:lang w:eastAsia="ja-JP"/>
        </w:rPr>
      </w:pPr>
      <w:r>
        <w:rPr>
          <w:rFonts w:ascii="Courier" w:hAnsi="Courier" w:cs="Courier"/>
          <w:color w:val="262626"/>
          <w:lang w:eastAsia="ja-JP"/>
        </w:rPr>
        <w:t>And how can body, laid in that white rush,</w:t>
      </w:r>
    </w:p>
    <w:p w:rsidR="00CD211B" w:rsidRDefault="00CD211B" w:rsidP="00CD211B">
      <w:pPr>
        <w:widowControl w:val="0"/>
        <w:autoSpaceDE w:val="0"/>
        <w:autoSpaceDN w:val="0"/>
        <w:adjustRightInd w:val="0"/>
        <w:rPr>
          <w:rFonts w:ascii="Courier" w:hAnsi="Courier" w:cs="Courier"/>
          <w:color w:val="262626"/>
          <w:lang w:eastAsia="ja-JP"/>
        </w:rPr>
      </w:pPr>
      <w:r>
        <w:rPr>
          <w:rFonts w:ascii="Courier" w:hAnsi="Courier" w:cs="Courier"/>
          <w:color w:val="262626"/>
          <w:lang w:eastAsia="ja-JP"/>
        </w:rPr>
        <w:t>But feel the strange heart beating where it lies?</w:t>
      </w:r>
    </w:p>
    <w:p w:rsidR="00CD211B" w:rsidRDefault="00CD211B" w:rsidP="00CD211B">
      <w:pPr>
        <w:widowControl w:val="0"/>
        <w:autoSpaceDE w:val="0"/>
        <w:autoSpaceDN w:val="0"/>
        <w:adjustRightInd w:val="0"/>
        <w:rPr>
          <w:rFonts w:ascii="Courier" w:hAnsi="Courier" w:cs="Courier"/>
          <w:color w:val="262626"/>
          <w:lang w:eastAsia="ja-JP"/>
        </w:rPr>
      </w:pPr>
    </w:p>
    <w:p w:rsidR="00CD211B" w:rsidRDefault="00CD211B" w:rsidP="00CD211B">
      <w:pPr>
        <w:widowControl w:val="0"/>
        <w:autoSpaceDE w:val="0"/>
        <w:autoSpaceDN w:val="0"/>
        <w:adjustRightInd w:val="0"/>
        <w:rPr>
          <w:rFonts w:ascii="Courier" w:hAnsi="Courier" w:cs="Courier"/>
          <w:color w:val="262626"/>
          <w:lang w:eastAsia="ja-JP"/>
        </w:rPr>
      </w:pPr>
      <w:r>
        <w:rPr>
          <w:rFonts w:ascii="Courier" w:hAnsi="Courier" w:cs="Courier"/>
          <w:color w:val="262626"/>
          <w:lang w:eastAsia="ja-JP"/>
        </w:rPr>
        <w:t>A shudder in the loins engenders there</w:t>
      </w:r>
    </w:p>
    <w:p w:rsidR="00CD211B" w:rsidRDefault="00CD211B" w:rsidP="00CD211B">
      <w:pPr>
        <w:widowControl w:val="0"/>
        <w:autoSpaceDE w:val="0"/>
        <w:autoSpaceDN w:val="0"/>
        <w:adjustRightInd w:val="0"/>
        <w:rPr>
          <w:rFonts w:ascii="Courier" w:hAnsi="Courier" w:cs="Courier"/>
          <w:color w:val="262626"/>
          <w:lang w:eastAsia="ja-JP"/>
        </w:rPr>
      </w:pPr>
      <w:r>
        <w:rPr>
          <w:rFonts w:ascii="Courier" w:hAnsi="Courier" w:cs="Courier"/>
          <w:color w:val="262626"/>
          <w:lang w:eastAsia="ja-JP"/>
        </w:rPr>
        <w:t xml:space="preserve">The broken wall, the burning roof and </w:t>
      </w:r>
      <w:proofErr w:type="gramStart"/>
      <w:r>
        <w:rPr>
          <w:rFonts w:ascii="Courier" w:hAnsi="Courier" w:cs="Courier"/>
          <w:color w:val="262626"/>
          <w:lang w:eastAsia="ja-JP"/>
        </w:rPr>
        <w:t>tower[</w:t>
      </w:r>
      <w:proofErr w:type="gramEnd"/>
      <w:r>
        <w:rPr>
          <w:rFonts w:ascii="Courier" w:hAnsi="Courier" w:cs="Courier"/>
          <w:color w:val="262626"/>
          <w:lang w:eastAsia="ja-JP"/>
        </w:rPr>
        <w:t>20]</w:t>
      </w:r>
    </w:p>
    <w:p w:rsidR="00CD211B" w:rsidRDefault="00CD211B" w:rsidP="00CD211B">
      <w:pPr>
        <w:widowControl w:val="0"/>
        <w:autoSpaceDE w:val="0"/>
        <w:autoSpaceDN w:val="0"/>
        <w:adjustRightInd w:val="0"/>
        <w:rPr>
          <w:rFonts w:ascii="Courier" w:hAnsi="Courier" w:cs="Courier"/>
          <w:color w:val="262626"/>
          <w:lang w:eastAsia="ja-JP"/>
        </w:rPr>
      </w:pPr>
      <w:proofErr w:type="gramStart"/>
      <w:r>
        <w:rPr>
          <w:rFonts w:ascii="Courier" w:hAnsi="Courier" w:cs="Courier"/>
          <w:color w:val="262626"/>
          <w:lang w:eastAsia="ja-JP"/>
        </w:rPr>
        <w:t>And Agamemnon dead.</w:t>
      </w:r>
      <w:bookmarkStart w:id="0" w:name="_GoBack"/>
      <w:bookmarkEnd w:id="0"/>
      <w:proofErr w:type="gramEnd"/>
    </w:p>
    <w:p w:rsidR="00CD211B" w:rsidRDefault="00CD211B" w:rsidP="00CD211B">
      <w:pPr>
        <w:widowControl w:val="0"/>
        <w:autoSpaceDE w:val="0"/>
        <w:autoSpaceDN w:val="0"/>
        <w:adjustRightInd w:val="0"/>
        <w:rPr>
          <w:rFonts w:ascii="Courier" w:hAnsi="Courier" w:cs="Courier"/>
          <w:color w:val="262626"/>
          <w:lang w:eastAsia="ja-JP"/>
        </w:rPr>
      </w:pPr>
    </w:p>
    <w:p w:rsidR="00CD211B" w:rsidRDefault="00CD211B" w:rsidP="00CD211B">
      <w:pPr>
        <w:widowControl w:val="0"/>
        <w:autoSpaceDE w:val="0"/>
        <w:autoSpaceDN w:val="0"/>
        <w:adjustRightInd w:val="0"/>
        <w:rPr>
          <w:rFonts w:ascii="Courier" w:hAnsi="Courier" w:cs="Courier"/>
          <w:color w:val="262626"/>
          <w:lang w:eastAsia="ja-JP"/>
        </w:rPr>
      </w:pPr>
      <w:r>
        <w:rPr>
          <w:rFonts w:ascii="Courier" w:hAnsi="Courier" w:cs="Courier"/>
          <w:color w:val="262626"/>
          <w:lang w:eastAsia="ja-JP"/>
        </w:rPr>
        <w:t>Being so caught up,</w:t>
      </w:r>
    </w:p>
    <w:p w:rsidR="00CD211B" w:rsidRDefault="00CD211B" w:rsidP="00CD211B">
      <w:pPr>
        <w:widowControl w:val="0"/>
        <w:autoSpaceDE w:val="0"/>
        <w:autoSpaceDN w:val="0"/>
        <w:adjustRightInd w:val="0"/>
        <w:rPr>
          <w:rFonts w:ascii="Courier" w:hAnsi="Courier" w:cs="Courier"/>
          <w:color w:val="262626"/>
          <w:lang w:eastAsia="ja-JP"/>
        </w:rPr>
      </w:pPr>
    </w:p>
    <w:p w:rsidR="00CD211B" w:rsidRDefault="00CD211B" w:rsidP="00CD211B">
      <w:pPr>
        <w:widowControl w:val="0"/>
        <w:autoSpaceDE w:val="0"/>
        <w:autoSpaceDN w:val="0"/>
        <w:adjustRightInd w:val="0"/>
        <w:rPr>
          <w:rFonts w:ascii="Courier" w:hAnsi="Courier" w:cs="Courier"/>
          <w:color w:val="262626"/>
          <w:lang w:eastAsia="ja-JP"/>
        </w:rPr>
      </w:pPr>
      <w:r>
        <w:rPr>
          <w:rFonts w:ascii="Courier" w:hAnsi="Courier" w:cs="Courier"/>
          <w:color w:val="262626"/>
          <w:lang w:eastAsia="ja-JP"/>
        </w:rPr>
        <w:t>So mastered by the brute blood of the air,</w:t>
      </w:r>
    </w:p>
    <w:p w:rsidR="00CD211B" w:rsidRDefault="00CD211B" w:rsidP="00CD211B">
      <w:pPr>
        <w:widowControl w:val="0"/>
        <w:autoSpaceDE w:val="0"/>
        <w:autoSpaceDN w:val="0"/>
        <w:adjustRightInd w:val="0"/>
        <w:rPr>
          <w:rFonts w:ascii="Courier" w:hAnsi="Courier" w:cs="Courier"/>
          <w:color w:val="262626"/>
          <w:lang w:eastAsia="ja-JP"/>
        </w:rPr>
      </w:pPr>
      <w:r>
        <w:rPr>
          <w:rFonts w:ascii="Courier" w:hAnsi="Courier" w:cs="Courier"/>
          <w:color w:val="262626"/>
          <w:lang w:eastAsia="ja-JP"/>
        </w:rPr>
        <w:t xml:space="preserve">Did she put on his knowledge with his </w:t>
      </w:r>
      <w:proofErr w:type="gramStart"/>
      <w:r>
        <w:rPr>
          <w:rFonts w:ascii="Courier" w:hAnsi="Courier" w:cs="Courier"/>
          <w:color w:val="262626"/>
          <w:lang w:eastAsia="ja-JP"/>
        </w:rPr>
        <w:t>power</w:t>
      </w:r>
      <w:proofErr w:type="gramEnd"/>
    </w:p>
    <w:p w:rsidR="00BB6D91" w:rsidRDefault="00CD211B" w:rsidP="00CD211B">
      <w:pPr>
        <w:rPr>
          <w:rFonts w:ascii="Courier" w:hAnsi="Courier" w:cs="Courier"/>
          <w:color w:val="262626"/>
          <w:lang w:eastAsia="ja-JP"/>
        </w:rPr>
      </w:pPr>
      <w:r>
        <w:rPr>
          <w:rFonts w:ascii="Courier" w:hAnsi="Courier" w:cs="Courier"/>
          <w:color w:val="262626"/>
          <w:lang w:eastAsia="ja-JP"/>
        </w:rPr>
        <w:t>Before the indifferent beak could let her drop?</w:t>
      </w:r>
    </w:p>
    <w:p w:rsidR="00CD211B" w:rsidRDefault="00CD211B" w:rsidP="00CD211B">
      <w:pPr>
        <w:jc w:val="center"/>
        <w:rPr>
          <w:rFonts w:ascii="Courier" w:hAnsi="Courier" w:cs="Courier"/>
          <w:color w:val="262626"/>
          <w:lang w:eastAsia="ja-JP"/>
        </w:rPr>
      </w:pPr>
    </w:p>
    <w:tbl>
      <w:tblPr>
        <w:tblW w:w="11000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00"/>
      </w:tblGrid>
      <w:tr w:rsidR="00CD211B" w:rsidTr="00CD211B">
        <w:tblPrEx>
          <w:tblCellMar>
            <w:top w:w="0" w:type="dxa"/>
            <w:bottom w:w="0" w:type="dxa"/>
          </w:tblCellMar>
        </w:tblPrEx>
        <w:tc>
          <w:tcPr>
            <w:tcW w:w="1100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CD211B" w:rsidRDefault="00CD211B" w:rsidP="00CD211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542600"/>
                <w:sz w:val="40"/>
                <w:szCs w:val="48"/>
                <w:lang w:eastAsia="ja-JP"/>
              </w:rPr>
            </w:pPr>
            <w:r>
              <w:rPr>
                <w:rFonts w:ascii="Trebuchet MS" w:hAnsi="Trebuchet MS" w:cs="Trebuchet MS"/>
                <w:b/>
                <w:bCs/>
                <w:color w:val="542600"/>
                <w:sz w:val="40"/>
                <w:szCs w:val="48"/>
                <w:lang w:eastAsia="ja-JP"/>
              </w:rPr>
              <w:t>Nothing Gold Can Stay</w:t>
            </w:r>
          </w:p>
          <w:p w:rsidR="00CD211B" w:rsidRPr="00CD211B" w:rsidRDefault="00CD211B" w:rsidP="00CD211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542600"/>
                <w:sz w:val="22"/>
                <w:szCs w:val="22"/>
                <w:lang w:eastAsia="ja-JP"/>
              </w:rPr>
            </w:pPr>
            <w:r w:rsidRPr="00CD211B">
              <w:rPr>
                <w:rFonts w:ascii="Trebuchet MS" w:hAnsi="Trebuchet MS" w:cs="Trebuchet MS"/>
                <w:b/>
                <w:bCs/>
                <w:color w:val="542600"/>
                <w:sz w:val="22"/>
                <w:szCs w:val="22"/>
                <w:lang w:eastAsia="ja-JP"/>
              </w:rPr>
              <w:t>~ Robert Frost</w:t>
            </w:r>
          </w:p>
        </w:tc>
      </w:tr>
      <w:tr w:rsidR="00CD211B" w:rsidTr="00CD211B">
        <w:tblPrEx>
          <w:tblCellMar>
            <w:top w:w="0" w:type="dxa"/>
            <w:bottom w:w="0" w:type="dxa"/>
          </w:tblCellMar>
        </w:tblPrEx>
        <w:tc>
          <w:tcPr>
            <w:tcW w:w="1100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CD211B" w:rsidRDefault="00CD211B" w:rsidP="00CD211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eastAsia="ja-JP"/>
              </w:rPr>
            </w:pPr>
          </w:p>
        </w:tc>
      </w:tr>
      <w:tr w:rsidR="00CD211B" w:rsidRPr="00C72A91" w:rsidTr="00CD211B">
        <w:tblPrEx>
          <w:tblBorders>
            <w:top w:val="nil"/>
          </w:tblBorders>
          <w:tblCellMar>
            <w:top w:w="0" w:type="dxa"/>
            <w:bottom w:w="0" w:type="dxa"/>
          </w:tblCellMar>
        </w:tblPrEx>
        <w:tc>
          <w:tcPr>
            <w:tcW w:w="11000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:rsidR="00CD211B" w:rsidRPr="00C72A91" w:rsidRDefault="00CD211B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Verdana"/>
                <w:lang w:eastAsia="ja-JP"/>
              </w:rPr>
            </w:pPr>
            <w:r w:rsidRPr="00C72A91">
              <w:rPr>
                <w:rFonts w:ascii="Courier" w:hAnsi="Courier" w:cs="Verdana"/>
                <w:lang w:eastAsia="ja-JP"/>
              </w:rPr>
              <w:t xml:space="preserve">Nature's first green is gold, </w:t>
            </w:r>
          </w:p>
          <w:p w:rsidR="00CD211B" w:rsidRPr="00C72A91" w:rsidRDefault="00CD211B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Verdana"/>
                <w:lang w:eastAsia="ja-JP"/>
              </w:rPr>
            </w:pPr>
            <w:r w:rsidRPr="00C72A91">
              <w:rPr>
                <w:rFonts w:ascii="Courier" w:hAnsi="Courier" w:cs="Verdana"/>
                <w:lang w:eastAsia="ja-JP"/>
              </w:rPr>
              <w:t xml:space="preserve">Her hardest </w:t>
            </w:r>
            <w:proofErr w:type="gramStart"/>
            <w:r w:rsidRPr="00C72A91">
              <w:rPr>
                <w:rFonts w:ascii="Courier" w:hAnsi="Courier" w:cs="Verdana"/>
                <w:lang w:eastAsia="ja-JP"/>
              </w:rPr>
              <w:t>hue</w:t>
            </w:r>
            <w:proofErr w:type="gramEnd"/>
            <w:r w:rsidRPr="00C72A91">
              <w:rPr>
                <w:rFonts w:ascii="Courier" w:hAnsi="Courier" w:cs="Verdana"/>
                <w:lang w:eastAsia="ja-JP"/>
              </w:rPr>
              <w:t xml:space="preserve"> to hold. </w:t>
            </w:r>
          </w:p>
          <w:p w:rsidR="00CD211B" w:rsidRPr="00C72A91" w:rsidRDefault="00CD211B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Verdana"/>
                <w:lang w:eastAsia="ja-JP"/>
              </w:rPr>
            </w:pPr>
            <w:r w:rsidRPr="00C72A91">
              <w:rPr>
                <w:rFonts w:ascii="Courier" w:hAnsi="Courier" w:cs="Verdana"/>
                <w:lang w:eastAsia="ja-JP"/>
              </w:rPr>
              <w:t xml:space="preserve">Her early leaf's a flower; </w:t>
            </w:r>
          </w:p>
          <w:p w:rsidR="00CD211B" w:rsidRPr="00C72A91" w:rsidRDefault="00CD211B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Verdana"/>
                <w:lang w:eastAsia="ja-JP"/>
              </w:rPr>
            </w:pPr>
            <w:r w:rsidRPr="00C72A91">
              <w:rPr>
                <w:rFonts w:ascii="Courier" w:hAnsi="Courier" w:cs="Verdana"/>
                <w:lang w:eastAsia="ja-JP"/>
              </w:rPr>
              <w:t xml:space="preserve">But only so an hour. </w:t>
            </w:r>
          </w:p>
          <w:p w:rsidR="00CD211B" w:rsidRPr="00C72A91" w:rsidRDefault="00CD211B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Verdana"/>
                <w:lang w:eastAsia="ja-JP"/>
              </w:rPr>
            </w:pPr>
            <w:r w:rsidRPr="00C72A91">
              <w:rPr>
                <w:rFonts w:ascii="Courier" w:hAnsi="Courier" w:cs="Verdana"/>
                <w:lang w:eastAsia="ja-JP"/>
              </w:rPr>
              <w:t xml:space="preserve">Then leaf subsides to leaf. </w:t>
            </w:r>
          </w:p>
          <w:p w:rsidR="00CD211B" w:rsidRPr="00C72A91" w:rsidRDefault="00CD211B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Verdana"/>
                <w:lang w:eastAsia="ja-JP"/>
              </w:rPr>
            </w:pPr>
            <w:r w:rsidRPr="00C72A91">
              <w:rPr>
                <w:rFonts w:ascii="Courier" w:hAnsi="Courier" w:cs="Verdana"/>
                <w:lang w:eastAsia="ja-JP"/>
              </w:rPr>
              <w:t xml:space="preserve">So Eden sank to grief, </w:t>
            </w:r>
          </w:p>
          <w:p w:rsidR="00CD211B" w:rsidRPr="00C72A91" w:rsidRDefault="00CD211B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Verdana"/>
                <w:lang w:eastAsia="ja-JP"/>
              </w:rPr>
            </w:pPr>
            <w:r w:rsidRPr="00C72A91">
              <w:rPr>
                <w:rFonts w:ascii="Courier" w:hAnsi="Courier" w:cs="Verdana"/>
                <w:lang w:eastAsia="ja-JP"/>
              </w:rPr>
              <w:t xml:space="preserve">So dawn goes down to day. </w:t>
            </w:r>
          </w:p>
          <w:p w:rsidR="00CD211B" w:rsidRPr="00C72A91" w:rsidRDefault="00CD211B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Verdana"/>
                <w:lang w:eastAsia="ja-JP"/>
              </w:rPr>
            </w:pPr>
            <w:r w:rsidRPr="00C72A91">
              <w:rPr>
                <w:rFonts w:ascii="Courier" w:hAnsi="Courier" w:cs="Verdana"/>
                <w:lang w:eastAsia="ja-JP"/>
              </w:rPr>
              <w:t xml:space="preserve">Nothing gold can stay. </w:t>
            </w:r>
          </w:p>
        </w:tc>
      </w:tr>
    </w:tbl>
    <w:p w:rsidR="00CD211B" w:rsidRDefault="00CD211B" w:rsidP="00CD211B"/>
    <w:p w:rsidR="00C72A91" w:rsidRDefault="00C72A91" w:rsidP="00C72A91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542600"/>
          <w:sz w:val="40"/>
          <w:szCs w:val="48"/>
          <w:lang w:eastAsia="ja-JP"/>
        </w:rPr>
      </w:pPr>
      <w:r>
        <w:rPr>
          <w:rFonts w:ascii="Trebuchet MS" w:hAnsi="Trebuchet MS" w:cs="Trebuchet MS"/>
          <w:b/>
          <w:bCs/>
          <w:color w:val="542600"/>
          <w:sz w:val="40"/>
          <w:szCs w:val="48"/>
          <w:lang w:eastAsia="ja-JP"/>
        </w:rPr>
        <w:t xml:space="preserve">Eight </w:t>
      </w:r>
      <w:proofErr w:type="spellStart"/>
      <w:r>
        <w:rPr>
          <w:rFonts w:ascii="Trebuchet MS" w:hAnsi="Trebuchet MS" w:cs="Trebuchet MS"/>
          <w:b/>
          <w:bCs/>
          <w:color w:val="542600"/>
          <w:sz w:val="40"/>
          <w:szCs w:val="48"/>
          <w:lang w:eastAsia="ja-JP"/>
        </w:rPr>
        <w:t>O’Clock</w:t>
      </w:r>
      <w:proofErr w:type="spellEnd"/>
    </w:p>
    <w:p w:rsidR="00C72A91" w:rsidRDefault="00C72A91" w:rsidP="00C72A91">
      <w:pPr>
        <w:rPr>
          <w:rFonts w:ascii="Trebuchet MS" w:hAnsi="Trebuchet MS" w:cs="Trebuchet MS"/>
          <w:b/>
          <w:bCs/>
          <w:color w:val="542600"/>
          <w:sz w:val="22"/>
          <w:szCs w:val="22"/>
          <w:lang w:eastAsia="ja-JP"/>
        </w:rPr>
      </w:pPr>
      <w:r w:rsidRPr="00CD211B">
        <w:rPr>
          <w:rFonts w:ascii="Trebuchet MS" w:hAnsi="Trebuchet MS" w:cs="Trebuchet MS"/>
          <w:b/>
          <w:bCs/>
          <w:color w:val="542600"/>
          <w:sz w:val="22"/>
          <w:szCs w:val="22"/>
          <w:lang w:eastAsia="ja-JP"/>
        </w:rPr>
        <w:t xml:space="preserve">~ </w:t>
      </w:r>
      <w:r>
        <w:rPr>
          <w:rFonts w:ascii="Trebuchet MS" w:hAnsi="Trebuchet MS" w:cs="Trebuchet MS"/>
          <w:b/>
          <w:bCs/>
          <w:color w:val="542600"/>
          <w:sz w:val="22"/>
          <w:szCs w:val="22"/>
          <w:lang w:eastAsia="ja-JP"/>
        </w:rPr>
        <w:t>A.E. Housman</w:t>
      </w:r>
    </w:p>
    <w:p w:rsidR="00C72A91" w:rsidRDefault="00C72A91" w:rsidP="00C72A91">
      <w:pPr>
        <w:widowControl w:val="0"/>
        <w:autoSpaceDE w:val="0"/>
        <w:autoSpaceDN w:val="0"/>
        <w:adjustRightInd w:val="0"/>
        <w:rPr>
          <w:rFonts w:ascii="Courier" w:hAnsi="Courier" w:cs="Times"/>
          <w:lang w:eastAsia="ja-JP"/>
        </w:rPr>
      </w:pPr>
    </w:p>
    <w:p w:rsidR="00C72A91" w:rsidRPr="00C72A91" w:rsidRDefault="00C72A91" w:rsidP="00C72A91">
      <w:pPr>
        <w:widowControl w:val="0"/>
        <w:autoSpaceDE w:val="0"/>
        <w:autoSpaceDN w:val="0"/>
        <w:adjustRightInd w:val="0"/>
        <w:rPr>
          <w:rFonts w:ascii="Courier" w:hAnsi="Courier" w:cs="Times"/>
          <w:lang w:eastAsia="ja-JP"/>
        </w:rPr>
      </w:pPr>
      <w:r w:rsidRPr="00C72A91">
        <w:rPr>
          <w:rFonts w:ascii="Courier" w:hAnsi="Courier" w:cs="Times"/>
          <w:lang w:eastAsia="ja-JP"/>
        </w:rPr>
        <w:t xml:space="preserve">He stood, and heard the steeple </w:t>
      </w:r>
    </w:p>
    <w:p w:rsidR="00C72A91" w:rsidRPr="00C72A91" w:rsidRDefault="00C72A91" w:rsidP="00C72A91">
      <w:pPr>
        <w:widowControl w:val="0"/>
        <w:autoSpaceDE w:val="0"/>
        <w:autoSpaceDN w:val="0"/>
        <w:adjustRightInd w:val="0"/>
        <w:rPr>
          <w:rFonts w:ascii="Courier" w:hAnsi="Courier" w:cs="Times"/>
          <w:lang w:eastAsia="ja-JP"/>
        </w:rPr>
      </w:pPr>
      <w:r w:rsidRPr="00C72A91">
        <w:rPr>
          <w:rFonts w:ascii="Courier" w:hAnsi="Courier" w:cs="Times"/>
          <w:lang w:eastAsia="ja-JP"/>
        </w:rPr>
        <w:t xml:space="preserve">Sprinkle the quarters on the morning town. </w:t>
      </w:r>
    </w:p>
    <w:p w:rsidR="00C72A91" w:rsidRPr="00C72A91" w:rsidRDefault="00C72A91" w:rsidP="00C72A91">
      <w:pPr>
        <w:widowControl w:val="0"/>
        <w:autoSpaceDE w:val="0"/>
        <w:autoSpaceDN w:val="0"/>
        <w:adjustRightInd w:val="0"/>
        <w:rPr>
          <w:rFonts w:ascii="Courier" w:hAnsi="Courier" w:cs="Times"/>
          <w:lang w:eastAsia="ja-JP"/>
        </w:rPr>
      </w:pPr>
      <w:r w:rsidRPr="00C72A91">
        <w:rPr>
          <w:rFonts w:ascii="Courier" w:hAnsi="Courier" w:cs="Times"/>
          <w:lang w:eastAsia="ja-JP"/>
        </w:rPr>
        <w:t xml:space="preserve">One, two, three, four, to </w:t>
      </w:r>
      <w:proofErr w:type="gramStart"/>
      <w:r w:rsidRPr="00C72A91">
        <w:rPr>
          <w:rFonts w:ascii="Courier" w:hAnsi="Courier" w:cs="Times"/>
          <w:lang w:eastAsia="ja-JP"/>
        </w:rPr>
        <w:t>market-place</w:t>
      </w:r>
      <w:proofErr w:type="gramEnd"/>
      <w:r w:rsidRPr="00C72A91">
        <w:rPr>
          <w:rFonts w:ascii="Courier" w:hAnsi="Courier" w:cs="Times"/>
          <w:lang w:eastAsia="ja-JP"/>
        </w:rPr>
        <w:t xml:space="preserve"> and people </w:t>
      </w:r>
    </w:p>
    <w:p w:rsidR="00C72A91" w:rsidRPr="00C72A91" w:rsidRDefault="00C72A91" w:rsidP="00C72A91">
      <w:pPr>
        <w:widowControl w:val="0"/>
        <w:autoSpaceDE w:val="0"/>
        <w:autoSpaceDN w:val="0"/>
        <w:adjustRightInd w:val="0"/>
        <w:rPr>
          <w:rFonts w:ascii="Courier" w:hAnsi="Courier" w:cs="Times"/>
          <w:lang w:eastAsia="ja-JP"/>
        </w:rPr>
      </w:pPr>
      <w:r w:rsidRPr="00C72A91">
        <w:rPr>
          <w:rFonts w:ascii="Courier" w:hAnsi="Courier" w:cs="Times"/>
          <w:lang w:eastAsia="ja-JP"/>
        </w:rPr>
        <w:t xml:space="preserve">It tossed them down. </w:t>
      </w:r>
    </w:p>
    <w:p w:rsidR="00C72A91" w:rsidRDefault="00C72A91" w:rsidP="00C72A91">
      <w:pPr>
        <w:rPr>
          <w:rFonts w:ascii="Courier" w:hAnsi="Courier" w:cs="Times"/>
          <w:lang w:eastAsia="ja-JP"/>
        </w:rPr>
      </w:pPr>
    </w:p>
    <w:p w:rsidR="00C72A91" w:rsidRDefault="00C72A91" w:rsidP="00C72A91">
      <w:pPr>
        <w:rPr>
          <w:rFonts w:ascii="Courier" w:hAnsi="Courier" w:cs="Times"/>
          <w:lang w:eastAsia="ja-JP"/>
        </w:rPr>
      </w:pPr>
      <w:r w:rsidRPr="00C72A91">
        <w:rPr>
          <w:rFonts w:ascii="Courier" w:hAnsi="Courier" w:cs="Times"/>
          <w:lang w:eastAsia="ja-JP"/>
        </w:rPr>
        <w:t xml:space="preserve">Strapped, noosed, </w:t>
      </w:r>
      <w:proofErr w:type="spellStart"/>
      <w:r w:rsidRPr="00C72A91">
        <w:rPr>
          <w:rFonts w:ascii="Courier" w:hAnsi="Courier" w:cs="Times"/>
          <w:lang w:eastAsia="ja-JP"/>
        </w:rPr>
        <w:t>nighing</w:t>
      </w:r>
      <w:proofErr w:type="spellEnd"/>
      <w:r w:rsidRPr="00C72A91">
        <w:rPr>
          <w:rFonts w:ascii="Courier" w:hAnsi="Courier" w:cs="Times"/>
          <w:lang w:eastAsia="ja-JP"/>
        </w:rPr>
        <w:t xml:space="preserve"> his hour, </w:t>
      </w:r>
    </w:p>
    <w:p w:rsidR="00C72A91" w:rsidRDefault="00C72A91" w:rsidP="00C72A91">
      <w:pPr>
        <w:rPr>
          <w:rFonts w:ascii="Courier" w:hAnsi="Courier" w:cs="Times"/>
          <w:lang w:eastAsia="ja-JP"/>
        </w:rPr>
      </w:pPr>
      <w:r w:rsidRPr="00C72A91">
        <w:rPr>
          <w:rFonts w:ascii="Courier" w:hAnsi="Courier" w:cs="Times"/>
          <w:lang w:eastAsia="ja-JP"/>
        </w:rPr>
        <w:t>He stood and counted them and cursed his luck;  </w:t>
      </w:r>
    </w:p>
    <w:p w:rsidR="00C72A91" w:rsidRDefault="00C72A91" w:rsidP="00C72A91">
      <w:pPr>
        <w:rPr>
          <w:rFonts w:ascii="Courier" w:hAnsi="Courier" w:cs="Times"/>
          <w:lang w:eastAsia="ja-JP"/>
        </w:rPr>
      </w:pPr>
      <w:r w:rsidRPr="00C72A91">
        <w:rPr>
          <w:rFonts w:ascii="Courier" w:hAnsi="Courier" w:cs="Times"/>
          <w:lang w:eastAsia="ja-JP"/>
        </w:rPr>
        <w:t xml:space="preserve">And then the clock collected in the tower        </w:t>
      </w:r>
    </w:p>
    <w:p w:rsidR="00C72A91" w:rsidRPr="00C72A91" w:rsidRDefault="00C72A91" w:rsidP="00C72A91">
      <w:pPr>
        <w:rPr>
          <w:rFonts w:ascii="Courier" w:hAnsi="Courier"/>
        </w:rPr>
      </w:pPr>
      <w:r w:rsidRPr="00C72A91">
        <w:rPr>
          <w:rFonts w:ascii="Courier" w:hAnsi="Courier" w:cs="Times"/>
          <w:lang w:eastAsia="ja-JP"/>
        </w:rPr>
        <w:t>Its strength, and struck.</w:t>
      </w:r>
    </w:p>
    <w:sectPr w:rsidR="00C72A91" w:rsidRPr="00C72A91" w:rsidSect="00CD211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1B"/>
    <w:rsid w:val="00281531"/>
    <w:rsid w:val="00BB6D91"/>
    <w:rsid w:val="00C72A91"/>
    <w:rsid w:val="00CD211B"/>
    <w:rsid w:val="00E9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85113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220</Words>
  <Characters>1258</Characters>
  <Application>Microsoft Macintosh Word</Application>
  <DocSecurity>0</DocSecurity>
  <Lines>10</Lines>
  <Paragraphs>2</Paragraphs>
  <ScaleCrop>false</ScaleCrop>
  <Company>Kenowa Hills High School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Stitt</dc:creator>
  <cp:keywords/>
  <dc:description/>
  <cp:lastModifiedBy>Mary Stitt</cp:lastModifiedBy>
  <cp:revision>1</cp:revision>
  <dcterms:created xsi:type="dcterms:W3CDTF">2013-01-07T00:45:00Z</dcterms:created>
  <dcterms:modified xsi:type="dcterms:W3CDTF">2013-01-07T01:05:00Z</dcterms:modified>
</cp:coreProperties>
</file>